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F0E10D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352DB">
        <w:rPr>
          <w:b/>
          <w:sz w:val="20"/>
          <w:szCs w:val="20"/>
        </w:rPr>
        <w:t>Seneca Valley School District</w:t>
      </w:r>
    </w:p>
    <w:p w14:paraId="706E0089" w14:textId="77777777" w:rsidR="00915C77" w:rsidRDefault="00915C77" w:rsidP="00223718">
      <w:pPr>
        <w:rPr>
          <w:b/>
          <w:sz w:val="20"/>
          <w:szCs w:val="20"/>
        </w:rPr>
      </w:pPr>
    </w:p>
    <w:p w14:paraId="4717807B" w14:textId="6D1FF83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352DB">
        <w:rPr>
          <w:b/>
          <w:sz w:val="20"/>
          <w:szCs w:val="20"/>
        </w:rPr>
        <w:t>104-10-790-3</w:t>
      </w:r>
    </w:p>
    <w:p w14:paraId="6BA8BA22" w14:textId="77777777" w:rsidR="00223718" w:rsidRPr="00357703" w:rsidRDefault="00223718" w:rsidP="00223718">
      <w:pPr>
        <w:rPr>
          <w:sz w:val="20"/>
          <w:szCs w:val="20"/>
        </w:rPr>
      </w:pPr>
    </w:p>
    <w:p w14:paraId="42F9A72F" w14:textId="1C6EDC2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352DB">
        <w:rPr>
          <w:b/>
          <w:sz w:val="20"/>
          <w:szCs w:val="20"/>
        </w:rPr>
        <w:t>2-3-2020</w:t>
      </w:r>
    </w:p>
    <w:p w14:paraId="7E8F8139" w14:textId="77777777" w:rsidR="00291947" w:rsidRPr="00357703" w:rsidRDefault="00291947" w:rsidP="00223718">
      <w:pPr>
        <w:rPr>
          <w:sz w:val="20"/>
          <w:szCs w:val="20"/>
        </w:rPr>
      </w:pPr>
    </w:p>
    <w:p w14:paraId="625D6F07" w14:textId="5B268CB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352DB">
        <w:rPr>
          <w:b/>
          <w:sz w:val="20"/>
          <w:szCs w:val="20"/>
        </w:rPr>
        <w:t>2-4-2020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E12497B" w:rsidR="00223718" w:rsidRPr="00357703" w:rsidRDefault="008352D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0C6A">
        <w:rPr>
          <w:sz w:val="16"/>
          <w:szCs w:val="16"/>
        </w:rPr>
      </w:r>
      <w:r w:rsidR="00780C6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5A47017" w:rsidR="00223718" w:rsidRPr="00357703" w:rsidRDefault="008352D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0C6A">
        <w:rPr>
          <w:sz w:val="16"/>
          <w:szCs w:val="16"/>
        </w:rPr>
      </w:r>
      <w:r w:rsidR="00780C6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80C6A">
        <w:rPr>
          <w:sz w:val="16"/>
          <w:szCs w:val="16"/>
        </w:rPr>
      </w:r>
      <w:r w:rsidR="00780C6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0C6A">
        <w:rPr>
          <w:sz w:val="16"/>
          <w:szCs w:val="16"/>
        </w:rPr>
      </w:r>
      <w:r w:rsidR="00780C6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4E39009" w:rsidR="00D6151F" w:rsidRDefault="008352D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0C6A">
        <w:rPr>
          <w:sz w:val="16"/>
          <w:szCs w:val="16"/>
        </w:rPr>
      </w:r>
      <w:r w:rsidR="00780C6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780C6A">
        <w:rPr>
          <w:sz w:val="16"/>
          <w:szCs w:val="16"/>
        </w:rPr>
      </w:r>
      <w:r w:rsidR="00780C6A">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8EB2EBC"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80C6A">
        <w:rPr>
          <w:sz w:val="16"/>
          <w:szCs w:val="16"/>
        </w:rPr>
      </w:r>
      <w:r w:rsidR="00780C6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352DB">
        <w:rPr>
          <w:sz w:val="16"/>
          <w:szCs w:val="16"/>
        </w:rPr>
        <w:fldChar w:fldCharType="begin">
          <w:ffData>
            <w:name w:val=""/>
            <w:enabled/>
            <w:calcOnExit w:val="0"/>
            <w:checkBox>
              <w:sizeAuto/>
              <w:default w:val="1"/>
            </w:checkBox>
          </w:ffData>
        </w:fldChar>
      </w:r>
      <w:r w:rsidR="008352DB">
        <w:rPr>
          <w:sz w:val="16"/>
          <w:szCs w:val="16"/>
        </w:rPr>
        <w:instrText xml:space="preserve"> FORMCHECKBOX </w:instrText>
      </w:r>
      <w:r w:rsidR="00780C6A">
        <w:rPr>
          <w:sz w:val="16"/>
          <w:szCs w:val="16"/>
        </w:rPr>
      </w:r>
      <w:r w:rsidR="00780C6A">
        <w:rPr>
          <w:sz w:val="16"/>
          <w:szCs w:val="16"/>
        </w:rPr>
        <w:fldChar w:fldCharType="separate"/>
      </w:r>
      <w:r w:rsidR="008352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9E05359" w:rsidR="0079370C" w:rsidRPr="009319BD" w:rsidRDefault="008352DB"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780C6A">
              <w:rPr>
                <w:rFonts w:ascii="Calibri" w:hAnsi="Calibri" w:cs="Calibri"/>
              </w:rPr>
            </w:r>
            <w:r w:rsidR="00780C6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18BC7ED" w:rsidR="0079370C" w:rsidRPr="00E36FC5" w:rsidRDefault="00385E04"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2DEA7080" w:rsidR="006B7A09" w:rsidRDefault="006B7A09" w:rsidP="00223718">
            <w:pPr>
              <w:rPr>
                <w:sz w:val="20"/>
                <w:szCs w:val="20"/>
              </w:rPr>
            </w:pPr>
            <w:r w:rsidRPr="009319BD">
              <w:rPr>
                <w:sz w:val="20"/>
                <w:szCs w:val="20"/>
              </w:rPr>
              <w:t>Finding Detail:</w:t>
            </w:r>
          </w:p>
          <w:p w14:paraId="15EA9906" w14:textId="2E7163FE" w:rsidR="008352DB" w:rsidRPr="008352DB" w:rsidRDefault="008352DB" w:rsidP="008352DB">
            <w:pPr>
              <w:pStyle w:val="ListParagraph"/>
              <w:numPr>
                <w:ilvl w:val="0"/>
                <w:numId w:val="29"/>
              </w:numPr>
              <w:rPr>
                <w:sz w:val="20"/>
                <w:szCs w:val="20"/>
              </w:rPr>
            </w:pPr>
            <w:r w:rsidRPr="008352DB">
              <w:rPr>
                <w:sz w:val="20"/>
                <w:szCs w:val="20"/>
              </w:rPr>
              <w:t xml:space="preserve">The Sponsor did not perform Direct Certification matches according to the required timeframes established by the State Agency. Sponsor did not Upload  the October 1-31 DC list as required. </w:t>
            </w: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461EC886" w14:textId="23F3BAB1" w:rsidR="006B7A09" w:rsidRPr="009319BD" w:rsidRDefault="008352D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1DFCD836" w14:textId="5BEE10EA" w:rsidR="006B7A09" w:rsidRPr="009319BD" w:rsidRDefault="008352D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6384468E" w14:textId="37BF0BAF" w:rsidR="006B7A09" w:rsidRPr="009319BD" w:rsidRDefault="00D1155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78FE2343" w14:textId="413B5EF3" w:rsidR="006B7A09" w:rsidRPr="009319BD" w:rsidRDefault="00D1155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2E26E1E3" w14:textId="3B5A4732" w:rsidR="006B7A09" w:rsidRPr="009319BD" w:rsidRDefault="00D1155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39AE5197" w14:textId="7FF12751" w:rsidR="006B7A09" w:rsidRPr="009319BD" w:rsidRDefault="00D1155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0C6A">
              <w:rPr>
                <w:sz w:val="20"/>
                <w:szCs w:val="20"/>
              </w:rPr>
            </w:r>
            <w:r w:rsidR="00780C6A">
              <w:rPr>
                <w:sz w:val="20"/>
                <w:szCs w:val="20"/>
              </w:rPr>
              <w:fldChar w:fldCharType="separate"/>
            </w:r>
            <w:r w:rsidRPr="009319BD">
              <w:rPr>
                <w:sz w:val="20"/>
                <w:szCs w:val="20"/>
              </w:rPr>
              <w:fldChar w:fldCharType="end"/>
            </w:r>
          </w:p>
        </w:tc>
        <w:tc>
          <w:tcPr>
            <w:tcW w:w="630" w:type="dxa"/>
            <w:shd w:val="clear" w:color="auto" w:fill="auto"/>
            <w:vAlign w:val="center"/>
          </w:tcPr>
          <w:p w14:paraId="5C225466" w14:textId="7BA5C790" w:rsidR="006B7A09" w:rsidRPr="009319BD" w:rsidRDefault="00D1155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0C6A">
              <w:rPr>
                <w:sz w:val="20"/>
                <w:szCs w:val="20"/>
              </w:rPr>
            </w:r>
            <w:r w:rsidR="00780C6A">
              <w:rPr>
                <w:sz w:val="20"/>
                <w:szCs w:val="20"/>
              </w:rPr>
              <w:fldChar w:fldCharType="separate"/>
            </w:r>
            <w:r w:rsidRPr="009319BD">
              <w:rPr>
                <w:sz w:val="20"/>
                <w:szCs w:val="20"/>
              </w:rPr>
              <w:fldChar w:fldCharType="end"/>
            </w:r>
          </w:p>
        </w:tc>
        <w:tc>
          <w:tcPr>
            <w:tcW w:w="630" w:type="dxa"/>
            <w:shd w:val="clear" w:color="auto" w:fill="auto"/>
            <w:vAlign w:val="center"/>
          </w:tcPr>
          <w:p w14:paraId="3EA23D56" w14:textId="5288358D" w:rsidR="006B7A09" w:rsidRPr="009319BD" w:rsidRDefault="00D1155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0C6A">
              <w:rPr>
                <w:sz w:val="20"/>
                <w:szCs w:val="20"/>
              </w:rPr>
            </w:r>
            <w:r w:rsidR="00780C6A">
              <w:rPr>
                <w:sz w:val="20"/>
                <w:szCs w:val="20"/>
              </w:rPr>
              <w:fldChar w:fldCharType="separate"/>
            </w:r>
            <w:r w:rsidRPr="009319BD">
              <w:rPr>
                <w:sz w:val="20"/>
                <w:szCs w:val="20"/>
              </w:rPr>
              <w:fldChar w:fldCharType="end"/>
            </w:r>
          </w:p>
        </w:tc>
        <w:tc>
          <w:tcPr>
            <w:tcW w:w="630" w:type="dxa"/>
            <w:shd w:val="clear" w:color="auto" w:fill="auto"/>
            <w:vAlign w:val="center"/>
          </w:tcPr>
          <w:p w14:paraId="6E1917DD" w14:textId="518574D1" w:rsidR="006B7A09" w:rsidRPr="009319BD" w:rsidRDefault="00D1155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2CB90994" w14:textId="000D213A" w:rsidR="00D03ED5" w:rsidRPr="009319BD" w:rsidRDefault="00D1155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144D7AE5" w14:textId="439A0F09" w:rsidR="00D03ED5" w:rsidRPr="009319BD" w:rsidRDefault="00D1155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630" w:type="dxa"/>
            <w:shd w:val="clear" w:color="auto" w:fill="auto"/>
            <w:vAlign w:val="center"/>
          </w:tcPr>
          <w:p w14:paraId="089D181C" w14:textId="1F6C7EFB" w:rsidR="00D24103" w:rsidRPr="009319BD" w:rsidRDefault="00D1155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0C6A">
              <w:rPr>
                <w:sz w:val="20"/>
                <w:szCs w:val="20"/>
              </w:rPr>
            </w:r>
            <w:r w:rsidR="00780C6A">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3A2030D0" w14:textId="545FF9F3" w:rsidR="008636E8" w:rsidRDefault="008636E8" w:rsidP="008636E8">
            <w:pPr>
              <w:rPr>
                <w:sz w:val="20"/>
                <w:szCs w:val="20"/>
              </w:rPr>
            </w:pPr>
          </w:p>
          <w:p w14:paraId="0104B3BA" w14:textId="60B3198D" w:rsidR="008636E8" w:rsidRDefault="008636E8" w:rsidP="008636E8">
            <w:pPr>
              <w:rPr>
                <w:sz w:val="20"/>
                <w:szCs w:val="20"/>
              </w:rPr>
            </w:pPr>
            <w:r>
              <w:rPr>
                <w:sz w:val="20"/>
                <w:szCs w:val="20"/>
              </w:rPr>
              <w:t>Sponsor Level:</w:t>
            </w:r>
          </w:p>
          <w:p w14:paraId="3C5F9D6F" w14:textId="77777777" w:rsidR="008636E8" w:rsidRPr="008636E8" w:rsidRDefault="008636E8" w:rsidP="008636E8">
            <w:pPr>
              <w:rPr>
                <w:sz w:val="20"/>
                <w:szCs w:val="20"/>
              </w:rPr>
            </w:pPr>
          </w:p>
          <w:p w14:paraId="6685E814" w14:textId="2A9FE7BF" w:rsidR="00D11558" w:rsidRPr="00D11558" w:rsidRDefault="00D11558" w:rsidP="00D11558">
            <w:pPr>
              <w:pStyle w:val="ListParagraph"/>
              <w:numPr>
                <w:ilvl w:val="0"/>
                <w:numId w:val="29"/>
              </w:numPr>
              <w:rPr>
                <w:sz w:val="20"/>
                <w:szCs w:val="20"/>
              </w:rPr>
            </w:pPr>
            <w:r>
              <w:t xml:space="preserve">During the offsite review process the administrative team was very attentive to all requests by the PDE Advisor </w:t>
            </w:r>
          </w:p>
          <w:p w14:paraId="62EDD766" w14:textId="77777777" w:rsidR="00D11558" w:rsidRPr="00D11558" w:rsidRDefault="00D11558" w:rsidP="00D11558">
            <w:pPr>
              <w:pStyle w:val="ListParagraph"/>
              <w:numPr>
                <w:ilvl w:val="0"/>
                <w:numId w:val="29"/>
              </w:numPr>
              <w:rPr>
                <w:sz w:val="20"/>
                <w:szCs w:val="20"/>
              </w:rPr>
            </w:pPr>
            <w:r>
              <w:t xml:space="preserve">The SFA is doing a good job of following the USDA SNP guidelines </w:t>
            </w:r>
          </w:p>
          <w:p w14:paraId="14F3F7B2" w14:textId="77BE847E" w:rsidR="0027048A" w:rsidRPr="00D11558" w:rsidRDefault="00D11558" w:rsidP="00D11558">
            <w:pPr>
              <w:pStyle w:val="ListParagraph"/>
              <w:numPr>
                <w:ilvl w:val="0"/>
                <w:numId w:val="29"/>
              </w:numPr>
              <w:rPr>
                <w:sz w:val="20"/>
                <w:szCs w:val="20"/>
              </w:rPr>
            </w:pPr>
            <w:r>
              <w:t>The SFA’s Food Service Director &amp; Administrative Assistant were very organized, and well prepared for the review.</w:t>
            </w:r>
          </w:p>
          <w:p w14:paraId="34B04264" w14:textId="2920D669" w:rsidR="00D11558" w:rsidRDefault="00D11558" w:rsidP="00D11558">
            <w:pPr>
              <w:rPr>
                <w:sz w:val="20"/>
                <w:szCs w:val="20"/>
              </w:rPr>
            </w:pPr>
          </w:p>
          <w:p w14:paraId="6BCE36E9" w14:textId="46912CFA" w:rsidR="00D11558" w:rsidRDefault="00D11558" w:rsidP="00D11558">
            <w:pPr>
              <w:rPr>
                <w:sz w:val="20"/>
                <w:szCs w:val="20"/>
              </w:rPr>
            </w:pPr>
            <w:r>
              <w:rPr>
                <w:sz w:val="20"/>
                <w:szCs w:val="20"/>
              </w:rPr>
              <w:t>Connoquenessing Valley El School</w:t>
            </w:r>
          </w:p>
          <w:p w14:paraId="4A774C6F" w14:textId="77777777" w:rsidR="00D11558" w:rsidRPr="00D11558" w:rsidRDefault="00D11558" w:rsidP="00D11558">
            <w:pPr>
              <w:rPr>
                <w:sz w:val="20"/>
                <w:szCs w:val="20"/>
              </w:rPr>
            </w:pPr>
          </w:p>
          <w:p w14:paraId="57D435FA" w14:textId="77777777" w:rsidR="00D11558" w:rsidRPr="00D11558" w:rsidRDefault="00D11558" w:rsidP="00D11558">
            <w:pPr>
              <w:pStyle w:val="ListParagraph"/>
              <w:numPr>
                <w:ilvl w:val="0"/>
                <w:numId w:val="29"/>
              </w:numPr>
              <w:rPr>
                <w:sz w:val="20"/>
                <w:szCs w:val="20"/>
              </w:rPr>
            </w:pPr>
            <w:r>
              <w:t xml:space="preserve">The Food Service Team was very accommodating and pleasant during the onsite review. B). Both reviewed sites were well prepared for the onsite review. All recipes manuals, HACCAP manuals, production records, and required documentation were readily available without asking for them. </w:t>
            </w:r>
          </w:p>
          <w:p w14:paraId="7DE4E132" w14:textId="77777777" w:rsidR="00D11558" w:rsidRPr="00D11558" w:rsidRDefault="00D11558" w:rsidP="00D11558">
            <w:pPr>
              <w:pStyle w:val="ListParagraph"/>
              <w:numPr>
                <w:ilvl w:val="0"/>
                <w:numId w:val="29"/>
              </w:numPr>
              <w:rPr>
                <w:sz w:val="20"/>
                <w:szCs w:val="20"/>
              </w:rPr>
            </w:pPr>
            <w:r>
              <w:t xml:space="preserve">All areas in the Food Service Department are very clean, organized and follow the Food Safety\HACCAP SOP’s (Standard Operating Procedures) </w:t>
            </w:r>
          </w:p>
          <w:p w14:paraId="12B551C7" w14:textId="7DF1E539" w:rsidR="00D11558" w:rsidRPr="008636E8" w:rsidRDefault="00D11558" w:rsidP="00D11558">
            <w:pPr>
              <w:pStyle w:val="ListParagraph"/>
              <w:numPr>
                <w:ilvl w:val="0"/>
                <w:numId w:val="29"/>
              </w:numPr>
              <w:rPr>
                <w:sz w:val="20"/>
                <w:szCs w:val="20"/>
              </w:rPr>
            </w:pPr>
            <w:r>
              <w:t xml:space="preserve">Signage is very colorful, eye appealing, age appropriate and informative. </w:t>
            </w:r>
          </w:p>
          <w:p w14:paraId="43F3BCA9" w14:textId="78996A18" w:rsidR="008636E8" w:rsidRDefault="008636E8" w:rsidP="008636E8">
            <w:pPr>
              <w:pStyle w:val="ListParagraph"/>
            </w:pPr>
          </w:p>
          <w:p w14:paraId="5CC94015" w14:textId="3B277AF9" w:rsidR="008636E8" w:rsidRDefault="008636E8" w:rsidP="008636E8">
            <w:pPr>
              <w:rPr>
                <w:sz w:val="20"/>
                <w:szCs w:val="20"/>
              </w:rPr>
            </w:pPr>
          </w:p>
          <w:p w14:paraId="74A57F84" w14:textId="77777777" w:rsidR="008636E8" w:rsidRDefault="008636E8" w:rsidP="008636E8">
            <w:pPr>
              <w:rPr>
                <w:sz w:val="20"/>
                <w:szCs w:val="20"/>
              </w:rPr>
            </w:pPr>
          </w:p>
          <w:p w14:paraId="07CD2C61" w14:textId="570F09EB" w:rsidR="008636E8" w:rsidRPr="008636E8" w:rsidRDefault="008636E8" w:rsidP="008636E8">
            <w:pPr>
              <w:rPr>
                <w:sz w:val="20"/>
                <w:szCs w:val="20"/>
              </w:rPr>
            </w:pPr>
            <w:r>
              <w:rPr>
                <w:sz w:val="20"/>
                <w:szCs w:val="20"/>
              </w:rPr>
              <w:t>Ryan Gloyer Middle School</w:t>
            </w:r>
          </w:p>
          <w:p w14:paraId="548E9745" w14:textId="77777777" w:rsidR="00D11558" w:rsidRPr="00D11558" w:rsidRDefault="00D11558" w:rsidP="00D11558">
            <w:pPr>
              <w:pStyle w:val="ListParagraph"/>
              <w:rPr>
                <w:sz w:val="20"/>
                <w:szCs w:val="20"/>
              </w:rPr>
            </w:pPr>
          </w:p>
          <w:p w14:paraId="770FE094" w14:textId="77777777" w:rsidR="008636E8" w:rsidRPr="008636E8" w:rsidRDefault="00D11558" w:rsidP="00D11558">
            <w:pPr>
              <w:pStyle w:val="ListParagraph"/>
              <w:numPr>
                <w:ilvl w:val="0"/>
                <w:numId w:val="29"/>
              </w:numPr>
              <w:rPr>
                <w:sz w:val="20"/>
                <w:szCs w:val="20"/>
              </w:rPr>
            </w:pPr>
            <w:r>
              <w:t xml:space="preserve">The Food Service Team was very accommodating and pleasant during the onsite review. </w:t>
            </w:r>
          </w:p>
          <w:p w14:paraId="463057D4" w14:textId="77777777" w:rsidR="008636E8" w:rsidRPr="008636E8" w:rsidRDefault="00D11558" w:rsidP="00D11558">
            <w:pPr>
              <w:pStyle w:val="ListParagraph"/>
              <w:numPr>
                <w:ilvl w:val="0"/>
                <w:numId w:val="29"/>
              </w:numPr>
              <w:rPr>
                <w:sz w:val="20"/>
                <w:szCs w:val="20"/>
              </w:rPr>
            </w:pPr>
            <w:r>
              <w:t xml:space="preserve">Both reviewed sites were well prepared for the onsite review. All recipes manuals, HACCAP manuals, production records, and required documentation were readily available without asking for them. </w:t>
            </w:r>
          </w:p>
          <w:p w14:paraId="6227C43B" w14:textId="77777777" w:rsidR="008636E8" w:rsidRPr="008636E8" w:rsidRDefault="00D11558" w:rsidP="00D11558">
            <w:pPr>
              <w:pStyle w:val="ListParagraph"/>
              <w:numPr>
                <w:ilvl w:val="0"/>
                <w:numId w:val="29"/>
              </w:numPr>
              <w:rPr>
                <w:sz w:val="20"/>
                <w:szCs w:val="20"/>
              </w:rPr>
            </w:pPr>
            <w:r>
              <w:t xml:space="preserve">All areas in the Food Service Department are very clean, organized and follow the Food Safety\HACCAP SOP’s (Standard Operating Procedures) </w:t>
            </w:r>
          </w:p>
          <w:p w14:paraId="5176C5C9" w14:textId="38424A43" w:rsidR="00D11558" w:rsidRPr="00D11558" w:rsidRDefault="00D11558" w:rsidP="00D11558">
            <w:pPr>
              <w:pStyle w:val="ListParagraph"/>
              <w:numPr>
                <w:ilvl w:val="0"/>
                <w:numId w:val="29"/>
              </w:numPr>
              <w:rPr>
                <w:sz w:val="20"/>
                <w:szCs w:val="20"/>
              </w:rPr>
            </w:pPr>
            <w:r>
              <w:t>Signage is very colorful, eye appealing, age appropriate and informative</w: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3CA47601" w14:textId="77777777" w:rsidR="00D11558" w:rsidRPr="00D11558" w:rsidRDefault="00D11558" w:rsidP="00D11558">
            <w:pPr>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958B" w14:textId="77777777" w:rsidR="00780C6A" w:rsidRDefault="00780C6A" w:rsidP="00A16BFB">
      <w:r>
        <w:separator/>
      </w:r>
    </w:p>
  </w:endnote>
  <w:endnote w:type="continuationSeparator" w:id="0">
    <w:p w14:paraId="5DB09806" w14:textId="77777777" w:rsidR="00780C6A" w:rsidRDefault="00780C6A" w:rsidP="00A16BFB">
      <w:r>
        <w:continuationSeparator/>
      </w:r>
    </w:p>
  </w:endnote>
  <w:endnote w:type="continuationNotice" w:id="1">
    <w:p w14:paraId="5126AC97" w14:textId="77777777" w:rsidR="00780C6A" w:rsidRDefault="0078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AE27F" w14:textId="77777777" w:rsidR="00780C6A" w:rsidRDefault="00780C6A" w:rsidP="00A16BFB">
      <w:r>
        <w:separator/>
      </w:r>
    </w:p>
  </w:footnote>
  <w:footnote w:type="continuationSeparator" w:id="0">
    <w:p w14:paraId="647AAF87" w14:textId="77777777" w:rsidR="00780C6A" w:rsidRDefault="00780C6A" w:rsidP="00A16BFB">
      <w:r>
        <w:continuationSeparator/>
      </w:r>
    </w:p>
  </w:footnote>
  <w:footnote w:type="continuationNotice" w:id="1">
    <w:p w14:paraId="6C434623" w14:textId="77777777" w:rsidR="00780C6A" w:rsidRDefault="00780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15D290EC" w:rsidR="00614FCD" w:rsidRPr="00614FCD" w:rsidRDefault="00071301">
    <w:pPr>
      <w:pStyle w:val="Header"/>
      <w:rPr>
        <w:sz w:val="16"/>
        <w:szCs w:val="16"/>
      </w:rPr>
    </w:pPr>
    <w:r>
      <w:rPr>
        <w:sz w:val="16"/>
        <w:szCs w:val="16"/>
      </w:rPr>
      <w:t>SFA Name:</w:t>
    </w:r>
    <w:r w:rsidR="008352DB">
      <w:rPr>
        <w:sz w:val="16"/>
        <w:szCs w:val="16"/>
      </w:rPr>
      <w:t xml:space="preserve"> Seneca Valley School District</w:t>
    </w:r>
  </w:p>
  <w:p w14:paraId="360D5ABF" w14:textId="694F1120" w:rsidR="00614FCD" w:rsidRPr="00614FCD" w:rsidRDefault="00614FCD">
    <w:pPr>
      <w:pStyle w:val="Header"/>
      <w:rPr>
        <w:sz w:val="16"/>
        <w:szCs w:val="16"/>
      </w:rPr>
    </w:pPr>
    <w:r w:rsidRPr="00614FCD">
      <w:rPr>
        <w:sz w:val="16"/>
        <w:szCs w:val="16"/>
      </w:rPr>
      <w:t xml:space="preserve">SFA Agreement Number: </w:t>
    </w:r>
    <w:r w:rsidR="008352DB">
      <w:rPr>
        <w:sz w:val="16"/>
        <w:szCs w:val="16"/>
      </w:rPr>
      <w:t>104-10-790-3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230"/>
    <w:multiLevelType w:val="hybridMultilevel"/>
    <w:tmpl w:val="AD2CF6EC"/>
    <w:lvl w:ilvl="0" w:tplc="1FFEA0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4"/>
  </w:num>
  <w:num w:numId="4">
    <w:abstractNumId w:val="11"/>
  </w:num>
  <w:num w:numId="5">
    <w:abstractNumId w:val="21"/>
  </w:num>
  <w:num w:numId="6">
    <w:abstractNumId w:val="27"/>
  </w:num>
  <w:num w:numId="7">
    <w:abstractNumId w:val="22"/>
  </w:num>
  <w:num w:numId="8">
    <w:abstractNumId w:val="10"/>
  </w:num>
  <w:num w:numId="9">
    <w:abstractNumId w:val="26"/>
  </w:num>
  <w:num w:numId="10">
    <w:abstractNumId w:val="28"/>
  </w:num>
  <w:num w:numId="11">
    <w:abstractNumId w:val="9"/>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19"/>
  </w:num>
  <w:num w:numId="17">
    <w:abstractNumId w:val="24"/>
  </w:num>
  <w:num w:numId="18">
    <w:abstractNumId w:val="8"/>
  </w:num>
  <w:num w:numId="19">
    <w:abstractNumId w:val="13"/>
  </w:num>
  <w:num w:numId="20">
    <w:abstractNumId w:val="2"/>
  </w:num>
  <w:num w:numId="21">
    <w:abstractNumId w:val="17"/>
  </w:num>
  <w:num w:numId="22">
    <w:abstractNumId w:val="23"/>
  </w:num>
  <w:num w:numId="23">
    <w:abstractNumId w:val="7"/>
  </w:num>
  <w:num w:numId="24">
    <w:abstractNumId w:val="1"/>
  </w:num>
  <w:num w:numId="25">
    <w:abstractNumId w:val="18"/>
  </w:num>
  <w:num w:numId="26">
    <w:abstractNumId w:val="12"/>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uUKjU2VSEGiTcwofxQAzbLAGaTPknMKFPNp7OukDOOQrFQn9rTM49qhK3MpoJliCCPt1YL0N7B3yN82UhZ6FRg==" w:salt="97ZazeCUE3wvS69jbbPJ5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A2A34"/>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3898"/>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0C6A"/>
    <w:rsid w:val="00782BAD"/>
    <w:rsid w:val="00782F92"/>
    <w:rsid w:val="0079370C"/>
    <w:rsid w:val="00793AD6"/>
    <w:rsid w:val="007B45E4"/>
    <w:rsid w:val="007B4A08"/>
    <w:rsid w:val="007C4941"/>
    <w:rsid w:val="007E1A76"/>
    <w:rsid w:val="007F5904"/>
    <w:rsid w:val="00834F43"/>
    <w:rsid w:val="008352DB"/>
    <w:rsid w:val="00840D67"/>
    <w:rsid w:val="00850477"/>
    <w:rsid w:val="00850AE7"/>
    <w:rsid w:val="00854CD2"/>
    <w:rsid w:val="008563F4"/>
    <w:rsid w:val="00856829"/>
    <w:rsid w:val="0086226B"/>
    <w:rsid w:val="008622BD"/>
    <w:rsid w:val="008633C9"/>
    <w:rsid w:val="008636E8"/>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11558"/>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0737-6C7C-4A3C-A4E6-EA34D2A69EAE}"/>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81940032-BC7A-4016-9182-F303BC3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2020-06-12T12:55:00Z</dcterms:created>
  <dcterms:modified xsi:type="dcterms:W3CDTF">2020-06-12T12:55:00Z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